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53" w:rsidRDefault="00143B47">
      <w:r>
        <w:t xml:space="preserve">Ms McNamara </w:t>
      </w:r>
    </w:p>
    <w:p w:rsidR="00143B47" w:rsidRDefault="00143B47"/>
    <w:p w:rsidR="00143B47" w:rsidRDefault="00143B47" w:rsidP="00143B47">
      <w:r>
        <w:t>Second</w:t>
      </w:r>
      <w:r>
        <w:t xml:space="preserve"> Year Business – work to 6</w:t>
      </w:r>
      <w:r w:rsidRPr="00A91217">
        <w:rPr>
          <w:vertAlign w:val="superscript"/>
        </w:rPr>
        <w:t>th</w:t>
      </w:r>
      <w:r>
        <w:t xml:space="preserve"> April</w:t>
      </w:r>
    </w:p>
    <w:p w:rsidR="00143B47" w:rsidRDefault="00143B47"/>
    <w:p w:rsidR="00143B47" w:rsidRDefault="00143B47">
      <w:r>
        <w:t>Chapter 16 – Business and Technology</w:t>
      </w:r>
    </w:p>
    <w:p w:rsidR="00143B47" w:rsidRDefault="00143B47"/>
    <w:p w:rsidR="00143B47" w:rsidRDefault="00143B47">
      <w:r>
        <w:t>Remember to take note of the key terms and the key word boxes.  Colour in/underline/highlight as you go through the chapter.  Als</w:t>
      </w:r>
      <w:r w:rsidR="00262D9A">
        <w:t>o take time to underline words and sentences you feel are important or add to your understanding.</w:t>
      </w:r>
    </w:p>
    <w:p w:rsidR="00143B47" w:rsidRDefault="00143B47"/>
    <w:p w:rsidR="00143B47" w:rsidRDefault="00143B47" w:rsidP="00143B47">
      <w:pPr>
        <w:pStyle w:val="ListParagraph"/>
        <w:numPr>
          <w:ilvl w:val="0"/>
          <w:numId w:val="1"/>
        </w:numPr>
      </w:pPr>
      <w:r>
        <w:t>Read pages 210 – 213 as far as and including Financial Technology.</w:t>
      </w:r>
    </w:p>
    <w:p w:rsidR="00143B47" w:rsidRDefault="00143B47" w:rsidP="00143B47">
      <w:pPr>
        <w:pStyle w:val="ListParagraph"/>
        <w:ind w:left="1440"/>
      </w:pPr>
      <w:r>
        <w:t>Do ABC task on Page 213.</w:t>
      </w:r>
    </w:p>
    <w:p w:rsidR="00143B47" w:rsidRDefault="00143B47" w:rsidP="00143B47"/>
    <w:p w:rsidR="00143B47" w:rsidRDefault="00143B47" w:rsidP="00143B47">
      <w:pPr>
        <w:pStyle w:val="ListParagraph"/>
        <w:numPr>
          <w:ilvl w:val="0"/>
          <w:numId w:val="1"/>
        </w:numPr>
      </w:pPr>
      <w:r>
        <w:t>Read pages 213 &amp; 214 on Social Media</w:t>
      </w:r>
    </w:p>
    <w:p w:rsidR="00143B47" w:rsidRDefault="00143B47" w:rsidP="00143B47">
      <w:pPr>
        <w:ind w:left="1440"/>
      </w:pPr>
      <w:r>
        <w:t>Do Exercises – Online Customer Service &amp; ABC on Page 214.</w:t>
      </w:r>
    </w:p>
    <w:p w:rsidR="00143B47" w:rsidRDefault="00143B47" w:rsidP="00143B47"/>
    <w:p w:rsidR="00143B47" w:rsidRDefault="00143B47" w:rsidP="00143B47">
      <w:pPr>
        <w:pStyle w:val="ListParagraph"/>
        <w:numPr>
          <w:ilvl w:val="0"/>
          <w:numId w:val="1"/>
        </w:numPr>
      </w:pPr>
      <w:r>
        <w:t xml:space="preserve">Read Pages 215 </w:t>
      </w:r>
      <w:r w:rsidR="00262D9A">
        <w:t>–</w:t>
      </w:r>
      <w:r>
        <w:t xml:space="preserve"> 217</w:t>
      </w:r>
    </w:p>
    <w:p w:rsidR="00262D9A" w:rsidRDefault="00262D9A" w:rsidP="00262D9A">
      <w:pPr>
        <w:ind w:left="1440"/>
      </w:pPr>
      <w:r>
        <w:t>Do Activity A in workbook, Page 108 on Toy Technology and Page 109 on Global Technology in Ireland.</w:t>
      </w:r>
    </w:p>
    <w:p w:rsidR="00262D9A" w:rsidRDefault="00262D9A" w:rsidP="00262D9A"/>
    <w:p w:rsidR="00262D9A" w:rsidRDefault="00262D9A" w:rsidP="00262D9A">
      <w:pPr>
        <w:pStyle w:val="ListParagraph"/>
        <w:numPr>
          <w:ilvl w:val="0"/>
          <w:numId w:val="1"/>
        </w:numPr>
      </w:pPr>
      <w:r>
        <w:t>Reread the chapter paying particular attention to the chapter summary on Page 218 and answer questions 1-6 on Page 219</w:t>
      </w:r>
    </w:p>
    <w:p w:rsidR="00262D9A" w:rsidRDefault="00262D9A" w:rsidP="00262D9A"/>
    <w:p w:rsidR="00262D9A" w:rsidRDefault="00262D9A" w:rsidP="00262D9A">
      <w:pPr>
        <w:pStyle w:val="ListParagraph"/>
        <w:numPr>
          <w:ilvl w:val="0"/>
          <w:numId w:val="1"/>
        </w:numPr>
      </w:pPr>
      <w:r>
        <w:t>Read the article on Page 220 &amp; 221 and answer the questions that follow.</w:t>
      </w:r>
    </w:p>
    <w:p w:rsidR="00262D9A" w:rsidRDefault="00262D9A" w:rsidP="00262D9A">
      <w:pPr>
        <w:pStyle w:val="ListParagraph"/>
      </w:pPr>
    </w:p>
    <w:p w:rsidR="00262D9A" w:rsidRDefault="00262D9A" w:rsidP="00262D9A"/>
    <w:p w:rsidR="00262D9A" w:rsidRDefault="00262D9A" w:rsidP="00262D9A"/>
    <w:p w:rsidR="00262D9A" w:rsidRDefault="00262D9A" w:rsidP="00262D9A">
      <w:r>
        <w:t>As had been advised following PTM, revision can be started on Strand 1 chapters paying particular attention to questions on Budgeting, the Analysed Cash Book and Pay Slips.  These will need practise.</w:t>
      </w:r>
    </w:p>
    <w:p w:rsidR="00262D9A" w:rsidRDefault="00262D9A" w:rsidP="00262D9A">
      <w:bookmarkStart w:id="0" w:name="_GoBack"/>
      <w:bookmarkEnd w:id="0"/>
    </w:p>
    <w:sectPr w:rsidR="00262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4754C"/>
    <w:multiLevelType w:val="hybridMultilevel"/>
    <w:tmpl w:val="514899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47"/>
    <w:rsid w:val="00143B47"/>
    <w:rsid w:val="00262D9A"/>
    <w:rsid w:val="006F0677"/>
    <w:rsid w:val="007B3512"/>
    <w:rsid w:val="0094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7FDA5"/>
  <w15:chartTrackingRefBased/>
  <w15:docId w15:val="{FF7DD47E-7F51-4CA2-8ED9-978B4AC9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2020-03-18T15:46:00Z</dcterms:created>
  <dcterms:modified xsi:type="dcterms:W3CDTF">2020-03-18T16:02:00Z</dcterms:modified>
</cp:coreProperties>
</file>