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:rsidTr="009D0FFF">
        <w:trPr>
          <w:trHeight w:val="604"/>
        </w:trPr>
        <w:tc>
          <w:tcPr>
            <w:tcW w:w="2808" w:type="dxa"/>
            <w:vMerge w:val="restart"/>
          </w:tcPr>
          <w:p w:rsidR="00457861" w:rsidRPr="002E6B49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7861" w:rsidRPr="00625E09" w:rsidRDefault="002E6B49" w:rsidP="009D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E09">
              <w:rPr>
                <w:rFonts w:ascii="Times New Roman" w:hAnsi="Times New Roman"/>
                <w:b/>
                <w:sz w:val="24"/>
                <w:szCs w:val="24"/>
              </w:rPr>
              <w:t>Limerick and Clare Education and Training Board,</w:t>
            </w:r>
          </w:p>
          <w:p w:rsidR="00457861" w:rsidRPr="00625E09" w:rsidRDefault="002E6B49" w:rsidP="009D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E09">
              <w:rPr>
                <w:rFonts w:ascii="Times New Roman" w:hAnsi="Times New Roman"/>
                <w:b/>
                <w:sz w:val="24"/>
                <w:szCs w:val="24"/>
              </w:rPr>
              <w:t>Marshal House,</w:t>
            </w:r>
          </w:p>
          <w:p w:rsidR="002E6B49" w:rsidRPr="00625E09" w:rsidRDefault="002E6B49" w:rsidP="009D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E09">
              <w:rPr>
                <w:rFonts w:ascii="Times New Roman" w:hAnsi="Times New Roman"/>
                <w:b/>
                <w:sz w:val="24"/>
                <w:szCs w:val="24"/>
              </w:rPr>
              <w:t>Dooradoyle Road,</w:t>
            </w:r>
          </w:p>
          <w:p w:rsidR="002E6B49" w:rsidRPr="00625E09" w:rsidRDefault="002E6B49" w:rsidP="009D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E09">
              <w:rPr>
                <w:rFonts w:ascii="Times New Roman" w:hAnsi="Times New Roman"/>
                <w:b/>
                <w:sz w:val="24"/>
                <w:szCs w:val="24"/>
              </w:rPr>
              <w:t>Co. Limerick.</w:t>
            </w:r>
          </w:p>
          <w:p w:rsidR="00457861" w:rsidRPr="002E6B49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</w:tcPr>
          <w:p w:rsidR="00457861" w:rsidRDefault="002E6B49" w:rsidP="009D0FFF">
            <w:pPr>
              <w:spacing w:after="0" w:line="240" w:lineRule="auto"/>
              <w:jc w:val="center"/>
            </w:pPr>
            <w:r w:rsidRPr="002E6B49">
              <w:rPr>
                <w:rFonts w:ascii="Times New Roman" w:eastAsia="Calibri" w:hAnsi="Times New Roman"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62336" behindDoc="0" locked="0" layoutInCell="1" allowOverlap="1" wp14:anchorId="2B3C5AB9" wp14:editId="45713CBB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142875</wp:posOffset>
                  </wp:positionV>
                  <wp:extent cx="1790700" cy="866775"/>
                  <wp:effectExtent l="0" t="0" r="0" b="0"/>
                  <wp:wrapSquare wrapText="bothSides"/>
                  <wp:docPr id="2" name="Picture 2" descr="lcetb_logo_70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etb_logo_70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:rsidR="00457861" w:rsidRPr="00AA288E" w:rsidRDefault="002F62B1" w:rsidP="002F6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  <w:r w:rsidR="00457861" w:rsidRPr="00AA288E">
              <w:rPr>
                <w:rFonts w:ascii="Times New Roman" w:hAnsi="Times New Roman"/>
                <w:b/>
              </w:rPr>
              <w:t>Your Ref: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:rsidR="00457861" w:rsidRPr="00625E09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E09">
              <w:rPr>
                <w:rFonts w:ascii="Times New Roman" w:hAnsi="Times New Roman"/>
                <w:b/>
                <w:sz w:val="24"/>
                <w:szCs w:val="24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:rsidR="00457861" w:rsidRDefault="00457861" w:rsidP="009D0FFF">
            <w:pPr>
              <w:spacing w:after="0" w:line="240" w:lineRule="auto"/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/>
        </w:tc>
        <w:tc>
          <w:tcPr>
            <w:tcW w:w="4860" w:type="dxa"/>
            <w:vAlign w:val="bottom"/>
          </w:tcPr>
          <w:p w:rsidR="00457861" w:rsidRPr="00625E09" w:rsidRDefault="00D4624C" w:rsidP="009D0FF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625E09">
              <w:rPr>
                <w:rFonts w:ascii="Times New Roman" w:hAnsi="Times New Roman"/>
                <w:b/>
                <w:sz w:val="40"/>
                <w:szCs w:val="40"/>
              </w:rPr>
              <w:t>Vetting Invitation</w:t>
            </w:r>
          </w:p>
        </w:tc>
        <w:tc>
          <w:tcPr>
            <w:tcW w:w="2700" w:type="dxa"/>
          </w:tcPr>
          <w:p w:rsidR="00457861" w:rsidRDefault="00457861" w:rsidP="009D0FFF"/>
        </w:tc>
      </w:tr>
    </w:tbl>
    <w:p w:rsidR="00B23DE6" w:rsidRPr="00B23DE6" w:rsidRDefault="002E6B49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8255" r="9525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5501C5" w:rsidP="008A23A7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AD5990">
              <w:rPr>
                <w:rFonts w:ascii="Times New Roman" w:hAnsi="Times New Roman"/>
                <w:b/>
                <w:sz w:val="20"/>
                <w:szCs w:val="20"/>
              </w:rPr>
              <w:t>School</w:t>
            </w:r>
            <w:r w:rsidR="008A23A7">
              <w:rPr>
                <w:rFonts w:ascii="Times New Roman" w:hAnsi="Times New Roman"/>
                <w:b/>
                <w:sz w:val="20"/>
                <w:szCs w:val="20"/>
              </w:rPr>
              <w:t xml:space="preserve"> or </w:t>
            </w:r>
            <w:r w:rsidRPr="00AD5990">
              <w:rPr>
                <w:rFonts w:ascii="Times New Roman" w:hAnsi="Times New Roman"/>
                <w:b/>
                <w:sz w:val="20"/>
                <w:szCs w:val="20"/>
              </w:rPr>
              <w:t>Centre: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8A23A7">
            <w:pPr>
              <w:spacing w:after="0" w:line="240" w:lineRule="auto"/>
              <w:ind w:right="763"/>
              <w:rPr>
                <w:rFonts w:ascii="Times New Roman" w:hAnsi="Times New Roman"/>
                <w:b/>
                <w:sz w:val="20"/>
                <w:szCs w:val="20"/>
              </w:rPr>
            </w:pPr>
            <w:r w:rsidRPr="008A23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Current Address</w:t>
            </w: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Eircode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:rsidR="0067562C" w:rsidRDefault="002E6B49" w:rsidP="00A4077A">
      <w:r>
        <w:rPr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6629400" cy="285750"/>
                <wp:effectExtent l="9525" t="8255" r="9525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11.9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AD5990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AD5990"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AD5990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AD5990" w:rsidRDefault="00146770" w:rsidP="00146770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AD5990">
              <w:rPr>
                <w:rFonts w:ascii="Times New Roman" w:hAnsi="Times New Roman"/>
                <w:b/>
                <w:sz w:val="24"/>
              </w:rPr>
              <w:t>Limerick and Clare ETB</w:t>
            </w:r>
          </w:p>
        </w:tc>
      </w:tr>
      <w:tr w:rsidR="008C5B4A" w:rsidRPr="00BB5AC4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625E09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625E09">
              <w:rPr>
                <w:rFonts w:ascii="Times New Roman" w:hAnsi="Times New Roman"/>
                <w:b/>
                <w:i/>
                <w:u w:val="single"/>
                <w:lang w:val="en-US"/>
              </w:rPr>
              <w:t>and</w:t>
            </w:r>
          </w:p>
          <w:p w:rsidR="0032650C" w:rsidRPr="003032A1" w:rsidRDefault="00532238" w:rsidP="0053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292100</wp:posOffset>
                      </wp:positionV>
                      <wp:extent cx="914400" cy="133350"/>
                      <wp:effectExtent l="0" t="0" r="1460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238" w:rsidRDefault="00532238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28.65pt;margin-top:23pt;width:1in;height:10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" fillcolor="white [3201]" strokeweight=".5pt">
                      <v:textbox>
                        <w:txbxContent>
                          <w:p w:rsidR="00532238" w:rsidRDefault="00532238"/>
                        </w:txbxContent>
                      </v:textbox>
                    </v:shape>
                  </w:pict>
                </mc:Fallback>
              </mc:AlternateContent>
            </w:r>
            <w:r w:rsidR="00302BE2"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="00302BE2"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="00302BE2"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="00302BE2"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</w:t>
            </w:r>
            <w:proofErr w:type="gramStart"/>
            <w:r w:rsidR="00302BE2"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)(</w:t>
            </w:r>
            <w:proofErr w:type="gramEnd"/>
            <w:r w:rsidR="00302BE2"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e) </w:t>
            </w:r>
            <w:r w:rsidR="00302BE2"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1467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 </w:t>
            </w:r>
            <w:r w:rsidRPr="0053223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✔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tick box       </w:t>
            </w:r>
          </w:p>
        </w:tc>
      </w:tr>
      <w:tr w:rsidR="00302BE2" w:rsidRPr="00AC5017" w:rsidTr="00D54E9B">
        <w:trPr>
          <w:trHeight w:val="230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D54E9B">
        <w:trPr>
          <w:trHeight w:val="184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4280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3"/>
      </w:tblGrid>
      <w:tr w:rsidR="003F441D" w:rsidRPr="00BB5AC4" w:rsidTr="0053223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532238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532238">
        <w:trPr>
          <w:trHeight w:hRule="exact" w:val="170"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32238">
        <w:trPr>
          <w:trHeight w:val="170"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6770" w:rsidRDefault="00532238" w:rsidP="00146770">
            <w:pPr>
              <w:spacing w:after="0" w:line="240" w:lineRule="auto"/>
              <w:ind w:right="-472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NOTE</w:t>
            </w:r>
            <w:r w:rsidR="00330D26" w:rsidRPr="00577FE2">
              <w:rPr>
                <w:rFonts w:ascii="Britannic Bold" w:hAnsi="Britannic Bold"/>
                <w:sz w:val="20"/>
                <w:szCs w:val="20"/>
              </w:rPr>
              <w:t xml:space="preserve">: </w:t>
            </w:r>
            <w:r w:rsidR="001E43D5">
              <w:rPr>
                <w:rFonts w:ascii="Britannic Bold" w:hAnsi="Britannic Bold"/>
                <w:sz w:val="20"/>
                <w:szCs w:val="20"/>
              </w:rPr>
              <w:t>PLEASE RETURN THIS FORM TO YOUR SCHOOL OR CENTRE</w:t>
            </w:r>
            <w:r w:rsidR="005A5BBB" w:rsidRPr="00AD5990">
              <w:rPr>
                <w:rFonts w:ascii="Britannic Bold" w:hAnsi="Britannic Bold"/>
                <w:sz w:val="20"/>
                <w:szCs w:val="20"/>
              </w:rPr>
              <w:t>.</w:t>
            </w:r>
            <w:r w:rsidR="00AD5990"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5A5BBB" w:rsidRPr="00577FE2">
              <w:rPr>
                <w:rFonts w:ascii="Britannic Bold" w:hAnsi="Britannic Bold"/>
                <w:sz w:val="20"/>
                <w:szCs w:val="20"/>
              </w:rPr>
              <w:t xml:space="preserve">An invitation to the e-vetting website will then be sent to </w:t>
            </w:r>
          </w:p>
          <w:p w:rsidR="005A5BBB" w:rsidRDefault="00AD5990" w:rsidP="00146770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          </w:t>
            </w:r>
            <w:proofErr w:type="gramStart"/>
            <w:r w:rsidR="005A5BBB" w:rsidRPr="00577FE2">
              <w:rPr>
                <w:rFonts w:ascii="Britannic Bold" w:hAnsi="Britannic Bold"/>
                <w:sz w:val="20"/>
                <w:szCs w:val="20"/>
              </w:rPr>
              <w:t>your</w:t>
            </w:r>
            <w:proofErr w:type="gramEnd"/>
            <w:r w:rsidR="005A5BBB" w:rsidRPr="00577FE2">
              <w:rPr>
                <w:rFonts w:ascii="Britannic Bold" w:hAnsi="Britannic Bold"/>
                <w:sz w:val="20"/>
                <w:szCs w:val="20"/>
              </w:rPr>
              <w:t xml:space="preserve"> Email address</w:t>
            </w:r>
            <w:r w:rsidR="005A6609" w:rsidRPr="00577FE2">
              <w:rPr>
                <w:rFonts w:ascii="Britannic Bold" w:hAnsi="Britannic Bold"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625E09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64" w:rsidRDefault="008E6064" w:rsidP="00A4077A">
      <w:pPr>
        <w:spacing w:after="0" w:line="240" w:lineRule="auto"/>
      </w:pPr>
      <w:r>
        <w:separator/>
      </w:r>
    </w:p>
  </w:endnote>
  <w:endnote w:type="continuationSeparator" w:id="0">
    <w:p w:rsidR="008E6064" w:rsidRDefault="008E6064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64" w:rsidRDefault="008E6064" w:rsidP="00A4077A">
      <w:pPr>
        <w:spacing w:after="0" w:line="240" w:lineRule="auto"/>
      </w:pPr>
      <w:r>
        <w:separator/>
      </w:r>
    </w:p>
  </w:footnote>
  <w:footnote w:type="continuationSeparator" w:id="0">
    <w:p w:rsidR="008E6064" w:rsidRDefault="008E6064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E3"/>
    <w:rsid w:val="00041C8F"/>
    <w:rsid w:val="00064956"/>
    <w:rsid w:val="000708C7"/>
    <w:rsid w:val="00096E42"/>
    <w:rsid w:val="000B55C9"/>
    <w:rsid w:val="000D479F"/>
    <w:rsid w:val="000F4F51"/>
    <w:rsid w:val="000F5509"/>
    <w:rsid w:val="0014673C"/>
    <w:rsid w:val="00146770"/>
    <w:rsid w:val="00147636"/>
    <w:rsid w:val="00173855"/>
    <w:rsid w:val="001853A0"/>
    <w:rsid w:val="001A0F1D"/>
    <w:rsid w:val="001A56C5"/>
    <w:rsid w:val="001C09C2"/>
    <w:rsid w:val="001C19CD"/>
    <w:rsid w:val="001C7459"/>
    <w:rsid w:val="001D7D5B"/>
    <w:rsid w:val="001E09C7"/>
    <w:rsid w:val="001E43D5"/>
    <w:rsid w:val="001E73FE"/>
    <w:rsid w:val="001F7B2F"/>
    <w:rsid w:val="00203EE5"/>
    <w:rsid w:val="00286835"/>
    <w:rsid w:val="00297795"/>
    <w:rsid w:val="002A3E18"/>
    <w:rsid w:val="002D4801"/>
    <w:rsid w:val="002E6B49"/>
    <w:rsid w:val="002F0464"/>
    <w:rsid w:val="002F3435"/>
    <w:rsid w:val="002F62B1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6D5F"/>
    <w:rsid w:val="003C7A0F"/>
    <w:rsid w:val="003D67B8"/>
    <w:rsid w:val="003E1986"/>
    <w:rsid w:val="003F441D"/>
    <w:rsid w:val="0042054A"/>
    <w:rsid w:val="004336E3"/>
    <w:rsid w:val="00457861"/>
    <w:rsid w:val="004A54DE"/>
    <w:rsid w:val="004B26DE"/>
    <w:rsid w:val="004D59E7"/>
    <w:rsid w:val="004E3538"/>
    <w:rsid w:val="004E5D23"/>
    <w:rsid w:val="004F1165"/>
    <w:rsid w:val="0051427C"/>
    <w:rsid w:val="00532238"/>
    <w:rsid w:val="005338D2"/>
    <w:rsid w:val="005501C5"/>
    <w:rsid w:val="005715D3"/>
    <w:rsid w:val="00577FE2"/>
    <w:rsid w:val="005826DD"/>
    <w:rsid w:val="005839C1"/>
    <w:rsid w:val="005A09DF"/>
    <w:rsid w:val="005A1D5D"/>
    <w:rsid w:val="005A4AB5"/>
    <w:rsid w:val="005A5BBB"/>
    <w:rsid w:val="005A6609"/>
    <w:rsid w:val="005E1A52"/>
    <w:rsid w:val="00603CBA"/>
    <w:rsid w:val="00625E09"/>
    <w:rsid w:val="0063370B"/>
    <w:rsid w:val="00636687"/>
    <w:rsid w:val="0067562C"/>
    <w:rsid w:val="0067673C"/>
    <w:rsid w:val="006816C3"/>
    <w:rsid w:val="006B0D5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A23A7"/>
    <w:rsid w:val="008C0482"/>
    <w:rsid w:val="008C1EB4"/>
    <w:rsid w:val="008C5B4A"/>
    <w:rsid w:val="008E0B58"/>
    <w:rsid w:val="008E6064"/>
    <w:rsid w:val="009511EA"/>
    <w:rsid w:val="00953BAB"/>
    <w:rsid w:val="009C2E7D"/>
    <w:rsid w:val="009C39A4"/>
    <w:rsid w:val="009D0FFF"/>
    <w:rsid w:val="00A342E4"/>
    <w:rsid w:val="00A4077A"/>
    <w:rsid w:val="00A938D3"/>
    <w:rsid w:val="00A94669"/>
    <w:rsid w:val="00AA6835"/>
    <w:rsid w:val="00AB052E"/>
    <w:rsid w:val="00AC5017"/>
    <w:rsid w:val="00AC55EA"/>
    <w:rsid w:val="00AD3757"/>
    <w:rsid w:val="00AD5990"/>
    <w:rsid w:val="00AE184D"/>
    <w:rsid w:val="00B045BF"/>
    <w:rsid w:val="00B1300F"/>
    <w:rsid w:val="00B23DE6"/>
    <w:rsid w:val="00B50E7B"/>
    <w:rsid w:val="00B53C17"/>
    <w:rsid w:val="00B72681"/>
    <w:rsid w:val="00B840AA"/>
    <w:rsid w:val="00B92E0E"/>
    <w:rsid w:val="00B94D72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3F20"/>
    <w:rsid w:val="00D54E9B"/>
    <w:rsid w:val="00D61BA9"/>
    <w:rsid w:val="00D7430A"/>
    <w:rsid w:val="00D80B5F"/>
    <w:rsid w:val="00D85BAB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D32A5"/>
    <w:rsid w:val="00FF0197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Bernie Harrington</cp:lastModifiedBy>
  <cp:revision>2</cp:revision>
  <cp:lastPrinted>2016-06-13T13:41:00Z</cp:lastPrinted>
  <dcterms:created xsi:type="dcterms:W3CDTF">2016-06-13T14:20:00Z</dcterms:created>
  <dcterms:modified xsi:type="dcterms:W3CDTF">2016-06-13T14:20:00Z</dcterms:modified>
</cp:coreProperties>
</file>